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12" w:rsidRDefault="00630848" w:rsidP="00892712">
      <w:pPr>
        <w:pStyle w:val="Zwykytekst"/>
      </w:pPr>
      <w:r>
        <w:t>W</w:t>
      </w:r>
      <w:bookmarkStart w:id="0" w:name="_GoBack"/>
      <w:bookmarkEnd w:id="0"/>
      <w:r w:rsidR="00892712">
        <w:t xml:space="preserve"> formularzu oferty  punk</w:t>
      </w:r>
      <w:r w:rsidR="00892712">
        <w:t>t 3.5 otrzymuje  brzmienie:</w:t>
      </w:r>
    </w:p>
    <w:p w:rsidR="00892712" w:rsidRDefault="00892712" w:rsidP="00892712">
      <w:pPr>
        <w:pStyle w:val="Zwykytekst"/>
      </w:pPr>
      <w:r>
        <w:t>„</w:t>
      </w:r>
      <w:r>
        <w:t xml:space="preserve">Referencje dla wykonanych usług o profilu zbliżonym do usług </w:t>
      </w:r>
    </w:p>
    <w:p w:rsidR="00892712" w:rsidRDefault="00892712" w:rsidP="00892712">
      <w:pPr>
        <w:pStyle w:val="Zwykytekst"/>
      </w:pPr>
      <w:r>
        <w:t xml:space="preserve">będących przedmiotem przetargu, potwierdzające posiadanie przez oferenta co najmniej 3-letniego doświadczenia poświadczone co najmniej dwoma listami referencyjnymi, (które zawierają kwoty z umów) dla realizowanych usług o wartości łącznej nie niższej niż </w:t>
      </w:r>
      <w:r w:rsidR="00630848">
        <w:rPr>
          <w:b/>
        </w:rPr>
        <w:t>4</w:t>
      </w:r>
      <w:r w:rsidRPr="00892712">
        <w:rPr>
          <w:b/>
        </w:rPr>
        <w:t>0 000,00</w:t>
      </w:r>
      <w:r>
        <w:t xml:space="preserve"> zł netto.</w:t>
      </w:r>
      <w:r>
        <w:t>”</w:t>
      </w:r>
    </w:p>
    <w:p w:rsidR="00892712" w:rsidRDefault="00892712" w:rsidP="00892712">
      <w:pPr>
        <w:pStyle w:val="Zwykytekst"/>
      </w:pPr>
    </w:p>
    <w:sectPr w:rsidR="0089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2"/>
    <w:rsid w:val="001F6C0E"/>
    <w:rsid w:val="00630848"/>
    <w:rsid w:val="008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FC3E-1C54-4690-971E-A843BFA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927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271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2018-08-28T06:43:00Z</dcterms:created>
  <dcterms:modified xsi:type="dcterms:W3CDTF">2018-08-28T07:13:00Z</dcterms:modified>
</cp:coreProperties>
</file>